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32" w:rsidRDefault="00B458DC" w:rsidP="00B458DC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</w:t>
      </w:r>
      <w:r w:rsidR="00044032" w:rsidRPr="00044032">
        <w:rPr>
          <w:color w:val="000000"/>
          <w:sz w:val="28"/>
          <w:szCs w:val="28"/>
          <w:shd w:val="clear" w:color="auto" w:fill="FFFFFF"/>
        </w:rPr>
        <w:t xml:space="preserve">10 советов </w:t>
      </w:r>
      <w:proofErr w:type="spellStart"/>
      <w:proofErr w:type="gramStart"/>
      <w:r w:rsidR="00044032" w:rsidRPr="00044032">
        <w:rPr>
          <w:color w:val="000000"/>
          <w:sz w:val="28"/>
          <w:szCs w:val="28"/>
          <w:shd w:val="clear" w:color="auto" w:fill="FFFFFF"/>
        </w:rPr>
        <w:t>c</w:t>
      </w:r>
      <w:proofErr w:type="gramEnd"/>
      <w:r w:rsidR="00044032" w:rsidRPr="00044032">
        <w:rPr>
          <w:color w:val="000000"/>
          <w:sz w:val="28"/>
          <w:szCs w:val="28"/>
          <w:shd w:val="clear" w:color="auto" w:fill="FFFFFF"/>
        </w:rPr>
        <w:t>емейного</w:t>
      </w:r>
      <w:proofErr w:type="spellEnd"/>
      <w:r w:rsidR="00044032" w:rsidRPr="00044032">
        <w:rPr>
          <w:color w:val="000000"/>
          <w:sz w:val="28"/>
          <w:szCs w:val="28"/>
          <w:shd w:val="clear" w:color="auto" w:fill="FFFFFF"/>
        </w:rPr>
        <w:t xml:space="preserve"> благополучия</w:t>
      </w:r>
      <w:r w:rsidR="00044032">
        <w:rPr>
          <w:color w:val="000000"/>
          <w:sz w:val="28"/>
          <w:szCs w:val="28"/>
          <w:shd w:val="clear" w:color="auto" w:fill="FFFFFF"/>
        </w:rPr>
        <w:t>.</w:t>
      </w:r>
    </w:p>
    <w:p w:rsidR="009719BA" w:rsidRPr="00044032" w:rsidRDefault="009719BA" w:rsidP="00B458DC">
      <w:pPr>
        <w:jc w:val="both"/>
        <w:rPr>
          <w:color w:val="000000"/>
          <w:sz w:val="28"/>
          <w:szCs w:val="28"/>
          <w:shd w:val="clear" w:color="auto" w:fill="FFFFFF"/>
        </w:rPr>
      </w:pPr>
      <w:r w:rsidRPr="00044032">
        <w:rPr>
          <w:color w:val="000000"/>
          <w:sz w:val="28"/>
          <w:szCs w:val="28"/>
          <w:shd w:val="clear" w:color="auto" w:fill="FFFFFF"/>
        </w:rPr>
        <w:t xml:space="preserve">1. Регулярно садитесь вместе за стол. Члены семьи редко едят вместе. Каждый ест в удобное для него время или перекусывает, сидя за </w:t>
      </w:r>
      <w:proofErr w:type="spellStart"/>
      <w:r w:rsidRPr="00044032">
        <w:rPr>
          <w:color w:val="000000"/>
          <w:sz w:val="28"/>
          <w:szCs w:val="28"/>
          <w:shd w:val="clear" w:color="auto" w:fill="FFFFFF"/>
        </w:rPr>
        <w:t>гаджетами</w:t>
      </w:r>
      <w:proofErr w:type="spellEnd"/>
      <w:r w:rsidRPr="00044032">
        <w:rPr>
          <w:color w:val="000000"/>
          <w:sz w:val="28"/>
          <w:szCs w:val="28"/>
          <w:shd w:val="clear" w:color="auto" w:fill="FFFFFF"/>
        </w:rPr>
        <w:t xml:space="preserve">. В любой семье должно быть правилом: накрыть стол, всем собраться вокруг него и </w:t>
      </w:r>
      <w:proofErr w:type="spellStart"/>
      <w:r w:rsidRPr="00044032">
        <w:rPr>
          <w:color w:val="000000"/>
          <w:sz w:val="28"/>
          <w:szCs w:val="28"/>
          <w:shd w:val="clear" w:color="auto" w:fill="FFFFFF"/>
        </w:rPr>
        <w:t>потрапезничать</w:t>
      </w:r>
      <w:proofErr w:type="spellEnd"/>
      <w:r w:rsidRPr="00044032">
        <w:rPr>
          <w:color w:val="000000"/>
          <w:sz w:val="28"/>
          <w:szCs w:val="28"/>
          <w:shd w:val="clear" w:color="auto" w:fill="FFFFFF"/>
        </w:rPr>
        <w:t>. Если это совершенно невозможно в рабочие дни, значит можно распространить это правило на выходные дни. Время за столом позволяет увидеть всех вместе, расслабиться, пообщаться.</w:t>
      </w:r>
    </w:p>
    <w:p w:rsidR="00B458DC" w:rsidRDefault="009719BA" w:rsidP="00B458DC">
      <w:pPr>
        <w:jc w:val="both"/>
        <w:rPr>
          <w:color w:val="000000"/>
          <w:sz w:val="28"/>
          <w:szCs w:val="28"/>
          <w:shd w:val="clear" w:color="auto" w:fill="FFFFFF"/>
        </w:rPr>
      </w:pPr>
      <w:r w:rsidRPr="00044032">
        <w:rPr>
          <w:color w:val="000000"/>
          <w:sz w:val="28"/>
          <w:szCs w:val="28"/>
          <w:shd w:val="clear" w:color="auto" w:fill="FFFFFF"/>
        </w:rPr>
        <w:t xml:space="preserve">  2. Обменивайтесь мнениями. Интересуйтесь мнением каждого члена семьи. Прислушивайтесь ко всем мнениям. Они могут быть чрезвычайно полезны и интересны.    </w:t>
      </w:r>
    </w:p>
    <w:p w:rsidR="009719BA" w:rsidRPr="00044032" w:rsidRDefault="009719BA" w:rsidP="00B458DC">
      <w:pPr>
        <w:jc w:val="both"/>
        <w:rPr>
          <w:color w:val="000000"/>
          <w:sz w:val="28"/>
          <w:szCs w:val="28"/>
          <w:shd w:val="clear" w:color="auto" w:fill="FFFFFF"/>
        </w:rPr>
      </w:pPr>
      <w:r w:rsidRPr="00044032">
        <w:rPr>
          <w:color w:val="000000"/>
          <w:sz w:val="28"/>
          <w:szCs w:val="28"/>
          <w:shd w:val="clear" w:color="auto" w:fill="FFFFFF"/>
        </w:rPr>
        <w:t xml:space="preserve"> 3.Концентрируйтесь на позитиве. Обращайте внимание на положительных сторонах семейной жизни. Так, вы сможете почувствовать себя счастливым в своей семье.</w:t>
      </w:r>
    </w:p>
    <w:p w:rsidR="009719BA" w:rsidRPr="00044032" w:rsidRDefault="009719BA" w:rsidP="00B458DC">
      <w:pPr>
        <w:jc w:val="both"/>
        <w:rPr>
          <w:color w:val="000000"/>
          <w:sz w:val="28"/>
          <w:szCs w:val="28"/>
          <w:shd w:val="clear" w:color="auto" w:fill="FFFFFF"/>
        </w:rPr>
      </w:pPr>
      <w:r w:rsidRPr="00044032">
        <w:rPr>
          <w:color w:val="000000"/>
          <w:sz w:val="28"/>
          <w:szCs w:val="28"/>
          <w:shd w:val="clear" w:color="auto" w:fill="FFFFFF"/>
        </w:rPr>
        <w:t xml:space="preserve"> 4.Будьте там, где нужно. Старайтесь быть рядом с членом семьи, нуждающимся в Вашей поддержке. Ради этого, можно пожертвовать отпуском, или наоборот, взять отпуск за свой счет, чтобы поддержать своих родных и близких. </w:t>
      </w:r>
    </w:p>
    <w:p w:rsidR="009719BA" w:rsidRPr="00044032" w:rsidRDefault="009719BA" w:rsidP="00B458DC">
      <w:pPr>
        <w:jc w:val="both"/>
        <w:rPr>
          <w:color w:val="000000"/>
          <w:sz w:val="28"/>
          <w:szCs w:val="28"/>
          <w:shd w:val="clear" w:color="auto" w:fill="FFFFFF"/>
        </w:rPr>
      </w:pPr>
      <w:r w:rsidRPr="00044032">
        <w:rPr>
          <w:color w:val="000000"/>
          <w:sz w:val="28"/>
          <w:szCs w:val="28"/>
          <w:shd w:val="clear" w:color="auto" w:fill="FFFFFF"/>
        </w:rPr>
        <w:t>5. Обеспечьте семейный комфорт. Не требуйте слишком многого от членов вашей семьи. Если вы завысите требования к вашим детям – это может привести к стрессовой ситуации и конфликту. Не нужно постоянно ругать ваших членов семьи и требовать от них все больших достижений.</w:t>
      </w:r>
    </w:p>
    <w:p w:rsidR="009719BA" w:rsidRPr="00044032" w:rsidRDefault="009719BA" w:rsidP="00B458DC">
      <w:pPr>
        <w:jc w:val="both"/>
        <w:rPr>
          <w:color w:val="000000"/>
          <w:sz w:val="28"/>
          <w:szCs w:val="28"/>
          <w:shd w:val="clear" w:color="auto" w:fill="FFFFFF"/>
        </w:rPr>
      </w:pPr>
      <w:r w:rsidRPr="00044032">
        <w:rPr>
          <w:color w:val="000000"/>
          <w:sz w:val="28"/>
          <w:szCs w:val="28"/>
          <w:shd w:val="clear" w:color="auto" w:fill="FFFFFF"/>
        </w:rPr>
        <w:t xml:space="preserve"> 6.Делайте чаще комплименты. Делайте комплименты и хвалите </w:t>
      </w:r>
      <w:proofErr w:type="gramStart"/>
      <w:r w:rsidRPr="00044032">
        <w:rPr>
          <w:color w:val="000000"/>
          <w:sz w:val="28"/>
          <w:szCs w:val="28"/>
          <w:shd w:val="clear" w:color="auto" w:fill="FFFFFF"/>
        </w:rPr>
        <w:t>близких</w:t>
      </w:r>
      <w:proofErr w:type="gramEnd"/>
      <w:r w:rsidRPr="00044032">
        <w:rPr>
          <w:color w:val="000000"/>
          <w:sz w:val="28"/>
          <w:szCs w:val="28"/>
          <w:shd w:val="clear" w:color="auto" w:fill="FFFFFF"/>
        </w:rPr>
        <w:t xml:space="preserve"> за самый незначительный поступок. Вспомните, как поддерживает маленького ребенка похвала родителей. </w:t>
      </w:r>
    </w:p>
    <w:p w:rsidR="009719BA" w:rsidRPr="00044032" w:rsidRDefault="009719BA" w:rsidP="00B458DC">
      <w:pPr>
        <w:jc w:val="both"/>
        <w:rPr>
          <w:color w:val="000000"/>
          <w:sz w:val="28"/>
          <w:szCs w:val="28"/>
          <w:shd w:val="clear" w:color="auto" w:fill="FFFFFF"/>
        </w:rPr>
      </w:pPr>
      <w:r w:rsidRPr="00044032">
        <w:rPr>
          <w:color w:val="000000"/>
          <w:sz w:val="28"/>
          <w:szCs w:val="28"/>
          <w:shd w:val="clear" w:color="auto" w:fill="FFFFFF"/>
        </w:rPr>
        <w:t>7. Делайте неожиданные подарки. Приятные сюрпризы нравятся всем. Вы получите большее удовольствие от того, что вы кому-то сделали подарок, чем получив его от другого. Сюрпризом может быть что угодно, от материального подарка, до экскурсии или похода на шашлыки.</w:t>
      </w:r>
    </w:p>
    <w:p w:rsidR="009719BA" w:rsidRPr="00044032" w:rsidRDefault="009719BA" w:rsidP="00B458DC">
      <w:pPr>
        <w:jc w:val="both"/>
        <w:rPr>
          <w:color w:val="000000"/>
          <w:sz w:val="28"/>
          <w:szCs w:val="28"/>
          <w:shd w:val="clear" w:color="auto" w:fill="FFFFFF"/>
        </w:rPr>
      </w:pPr>
      <w:r w:rsidRPr="00044032">
        <w:rPr>
          <w:color w:val="000000"/>
          <w:sz w:val="28"/>
          <w:szCs w:val="28"/>
          <w:shd w:val="clear" w:color="auto" w:fill="FFFFFF"/>
        </w:rPr>
        <w:t xml:space="preserve"> 8. Учитесь прощать. Научитесь прощать вашего партнера. Постарайтесь понять причину его проступка, может вы сами явились его инициатором. </w:t>
      </w:r>
    </w:p>
    <w:p w:rsidR="009719BA" w:rsidRPr="00044032" w:rsidRDefault="009719BA" w:rsidP="00B458DC">
      <w:pPr>
        <w:jc w:val="both"/>
        <w:rPr>
          <w:color w:val="000000"/>
          <w:sz w:val="28"/>
          <w:szCs w:val="28"/>
          <w:shd w:val="clear" w:color="auto" w:fill="FFFFFF"/>
        </w:rPr>
      </w:pPr>
      <w:r w:rsidRPr="00044032">
        <w:rPr>
          <w:color w:val="000000"/>
          <w:sz w:val="28"/>
          <w:szCs w:val="28"/>
          <w:shd w:val="clear" w:color="auto" w:fill="FFFFFF"/>
        </w:rPr>
        <w:t>9. Делитесь своими радостными и печальными событиями. Члены вашей семьи окажут вам поддержку, если вас постигла неудача. Даже горе, если его поделить, станет меньше. Они же порадуются вместе с вами, если будет чему. Совместная радость становится еще больше</w:t>
      </w:r>
    </w:p>
    <w:p w:rsidR="009719BA" w:rsidRPr="00044032" w:rsidRDefault="009719BA" w:rsidP="00B458DC">
      <w:pPr>
        <w:jc w:val="both"/>
        <w:rPr>
          <w:sz w:val="28"/>
          <w:szCs w:val="28"/>
        </w:rPr>
      </w:pPr>
      <w:r w:rsidRPr="00044032">
        <w:rPr>
          <w:color w:val="000000"/>
          <w:sz w:val="28"/>
          <w:szCs w:val="28"/>
          <w:shd w:val="clear" w:color="auto" w:fill="FFFFFF"/>
        </w:rPr>
        <w:t xml:space="preserve"> 10. Помните о цели. Если ваш семейный союз счастлив, не приносите его в жертву карьере. Дети и семья – это главная цель любого человека. Совместное семейное времяпрепровождение должно являться важнейшим приоритетом, который следует защищать от постороннего вторжения.</w:t>
      </w:r>
    </w:p>
    <w:p w:rsidR="009719BA" w:rsidRDefault="000B4869" w:rsidP="009719BA">
      <w:r>
        <w:t xml:space="preserve">                                                                                                                         </w:t>
      </w:r>
      <w:r w:rsidRPr="000B4869">
        <w:drawing>
          <wp:inline distT="0" distB="0" distL="0" distR="0">
            <wp:extent cx="1428750" cy="1143000"/>
            <wp:effectExtent l="19050" t="0" r="0" b="0"/>
            <wp:docPr id="12" name="Рисунок 1" descr="C:\Users\USER\Desktop\фото детей\IMG_20220825_13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ей\IMG_20220825_1326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584" r="13576" b="24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8B780A" w:rsidRDefault="008B780A"/>
    <w:p w:rsidR="00B458DC" w:rsidRDefault="00B458DC"/>
    <w:p w:rsidR="00B458DC" w:rsidRDefault="000B4869">
      <w:proofErr w:type="spellStart"/>
      <w:r>
        <w:t>СПСиД</w:t>
      </w:r>
      <w:proofErr w:type="spellEnd"/>
      <w:r>
        <w:t xml:space="preserve"> Шегарского района социальный педагог </w:t>
      </w:r>
      <w:proofErr w:type="spellStart"/>
      <w:r>
        <w:t>Вензик</w:t>
      </w:r>
      <w:proofErr w:type="spellEnd"/>
      <w:r>
        <w:t xml:space="preserve"> К.П.</w:t>
      </w:r>
    </w:p>
    <w:p w:rsidR="00B458DC" w:rsidRDefault="00B458DC"/>
    <w:p w:rsidR="00B458DC" w:rsidRDefault="00B458DC"/>
    <w:p w:rsidR="00B458DC" w:rsidRDefault="00B458DC"/>
    <w:p w:rsidR="00B458DC" w:rsidRDefault="00B458DC"/>
    <w:p w:rsidR="00B458DC" w:rsidRDefault="00B458DC"/>
    <w:p w:rsidR="00B458DC" w:rsidRDefault="00B458DC"/>
    <w:p w:rsidR="00B458DC" w:rsidRDefault="00B458DC"/>
    <w:sectPr w:rsidR="00B458DC" w:rsidSect="00B458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3"/>
  <w:drawingGridVerticalSpacing w:val="113"/>
  <w:characterSpacingControl w:val="doNotCompress"/>
  <w:compat/>
  <w:rsids>
    <w:rsidRoot w:val="009719BA"/>
    <w:rsid w:val="00044032"/>
    <w:rsid w:val="000B4869"/>
    <w:rsid w:val="001D2213"/>
    <w:rsid w:val="00323E27"/>
    <w:rsid w:val="00342823"/>
    <w:rsid w:val="008B780A"/>
    <w:rsid w:val="00933FB4"/>
    <w:rsid w:val="009719BA"/>
    <w:rsid w:val="00A32ADF"/>
    <w:rsid w:val="00A553A6"/>
    <w:rsid w:val="00A958BF"/>
    <w:rsid w:val="00B458DC"/>
    <w:rsid w:val="00D46072"/>
    <w:rsid w:val="00DE2CFE"/>
    <w:rsid w:val="00F97DC4"/>
    <w:rsid w:val="00FD2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B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42823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semiHidden/>
    <w:unhideWhenUsed/>
    <w:qFormat/>
    <w:rsid w:val="003428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42823"/>
    <w:pPr>
      <w:keepNext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428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823"/>
    <w:rPr>
      <w:b/>
      <w:bCs/>
      <w:i/>
      <w:iCs/>
      <w:sz w:val="24"/>
      <w:szCs w:val="24"/>
    </w:rPr>
  </w:style>
  <w:style w:type="character" w:customStyle="1" w:styleId="20">
    <w:name w:val="Заголовок 2 Знак"/>
    <w:link w:val="2"/>
    <w:semiHidden/>
    <w:rsid w:val="0034282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42823"/>
    <w:rPr>
      <w:b/>
      <w:sz w:val="24"/>
    </w:rPr>
  </w:style>
  <w:style w:type="character" w:customStyle="1" w:styleId="40">
    <w:name w:val="Заголовок 4 Знак"/>
    <w:link w:val="4"/>
    <w:semiHidden/>
    <w:rsid w:val="00342823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342823"/>
    <w:pPr>
      <w:jc w:val="center"/>
    </w:pPr>
    <w:rPr>
      <w:b/>
      <w:sz w:val="22"/>
      <w:szCs w:val="20"/>
    </w:rPr>
  </w:style>
  <w:style w:type="character" w:customStyle="1" w:styleId="a4">
    <w:name w:val="Название Знак"/>
    <w:basedOn w:val="a0"/>
    <w:link w:val="a3"/>
    <w:rsid w:val="00342823"/>
    <w:rPr>
      <w:b/>
      <w:sz w:val="22"/>
    </w:rPr>
  </w:style>
  <w:style w:type="paragraph" w:styleId="a5">
    <w:name w:val="List Paragraph"/>
    <w:basedOn w:val="a"/>
    <w:uiPriority w:val="34"/>
    <w:qFormat/>
    <w:rsid w:val="00342823"/>
    <w:pPr>
      <w:ind w:left="708"/>
    </w:pPr>
  </w:style>
  <w:style w:type="character" w:styleId="a6">
    <w:name w:val="Emphasis"/>
    <w:basedOn w:val="a0"/>
    <w:qFormat/>
    <w:rsid w:val="0034282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458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5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USER</cp:lastModifiedBy>
  <cp:revision>4</cp:revision>
  <cp:lastPrinted>2023-08-23T05:02:00Z</cp:lastPrinted>
  <dcterms:created xsi:type="dcterms:W3CDTF">2023-08-22T01:14:00Z</dcterms:created>
  <dcterms:modified xsi:type="dcterms:W3CDTF">2023-08-23T05:06:00Z</dcterms:modified>
</cp:coreProperties>
</file>